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4348AF" w:rsidP="004348AF">
      <w:pPr>
        <w:spacing w:before="120" w:after="0"/>
        <w:ind w:left="4820" w:hanging="142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</w:t>
      </w:r>
      <w:r w:rsidR="00315D2D">
        <w:rPr>
          <w:bCs/>
          <w:spacing w:val="20"/>
        </w:rPr>
        <w:t>27</w:t>
      </w:r>
      <w:r w:rsidR="003A641C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315D2D">
        <w:rPr>
          <w:bCs/>
          <w:spacing w:val="20"/>
        </w:rPr>
        <w:t>июля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642CF6">
        <w:rPr>
          <w:bCs/>
          <w:spacing w:val="20"/>
        </w:rPr>
        <w:t>6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315D2D">
        <w:rPr>
          <w:lang w:eastAsia="ar-SA"/>
        </w:rPr>
        <w:t>50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642CF6">
        <w:rPr>
          <w:b/>
          <w:lang w:eastAsia="ar-SA"/>
        </w:rPr>
        <w:t>6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543D6B" w:rsidRDefault="00F152F1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543D6B" w:rsidRPr="00AA6260">
        <w:rPr>
          <w:noProof/>
        </w:rPr>
        <w:t>1.</w:t>
      </w:r>
      <w:r w:rsidR="00543D6B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543D6B">
        <w:rPr>
          <w:noProof/>
        </w:rPr>
        <w:t>Введение</w:t>
      </w:r>
      <w:r w:rsidR="00543D6B">
        <w:rPr>
          <w:noProof/>
        </w:rPr>
        <w:tab/>
      </w:r>
      <w:r w:rsidR="00543D6B">
        <w:rPr>
          <w:noProof/>
        </w:rPr>
        <w:fldChar w:fldCharType="begin"/>
      </w:r>
      <w:r w:rsidR="00543D6B">
        <w:rPr>
          <w:noProof/>
        </w:rPr>
        <w:instrText xml:space="preserve"> PAGEREF _Toc447543404 \h </w:instrText>
      </w:r>
      <w:r w:rsidR="00543D6B">
        <w:rPr>
          <w:noProof/>
        </w:rPr>
      </w:r>
      <w:r w:rsidR="00543D6B">
        <w:rPr>
          <w:noProof/>
        </w:rPr>
        <w:fldChar w:fldCharType="separate"/>
      </w:r>
      <w:r w:rsidR="00543D6B">
        <w:rPr>
          <w:noProof/>
        </w:rPr>
        <w:t>5</w:t>
      </w:r>
      <w:r w:rsidR="00543D6B">
        <w:rPr>
          <w:noProof/>
        </w:rPr>
        <w:fldChar w:fldCharType="end"/>
      </w:r>
    </w:p>
    <w:p w:rsidR="00543D6B" w:rsidRDefault="00543D6B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43D6B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43D6B" w:rsidRDefault="00543D6B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543D6B" w:rsidRDefault="00543D6B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543D6B" w:rsidRDefault="00543D6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543D6B" w:rsidRDefault="00543D6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В таблицах, приведенных ниже, в столбце «Условия заполнения» указывается: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543D6B" w:rsidRDefault="00543D6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543D6B" w:rsidRDefault="00543D6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543D6B" w:rsidRDefault="00543D6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43D6B"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Специальности (9)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Простые медицинские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Группы</w:t>
      </w:r>
      <w:r w:rsidRPr="00543D6B">
        <w:rPr>
          <w:noProof/>
        </w:rPr>
        <w:t xml:space="preserve"> </w:t>
      </w:r>
      <w:r w:rsidRPr="00AA6260">
        <w:rPr>
          <w:noProof/>
        </w:rPr>
        <w:t>п</w:t>
      </w:r>
      <w:r w:rsidRPr="00AA6260">
        <w:rPr>
          <w:noProof/>
          <w:color w:val="000000"/>
        </w:rPr>
        <w:t>ростых</w:t>
      </w:r>
      <w:r w:rsidRPr="00543D6B">
        <w:rPr>
          <w:noProof/>
          <w:color w:val="000000"/>
        </w:rPr>
        <w:t xml:space="preserve"> </w:t>
      </w:r>
      <w:r w:rsidRPr="00AA6260">
        <w:rPr>
          <w:noProof/>
          <w:color w:val="000000"/>
        </w:rPr>
        <w:t>медицинских</w:t>
      </w:r>
      <w:r w:rsidRPr="00543D6B">
        <w:rPr>
          <w:noProof/>
          <w:color w:val="000000"/>
        </w:rPr>
        <w:t xml:space="preserve"> </w:t>
      </w:r>
      <w:r w:rsidRPr="00AA6260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Простые</w:t>
      </w:r>
      <w:r w:rsidRPr="00543D6B">
        <w:rPr>
          <w:noProof/>
        </w:rPr>
        <w:t xml:space="preserve"> </w:t>
      </w:r>
      <w:r w:rsidRPr="00AA6260">
        <w:rPr>
          <w:noProof/>
        </w:rPr>
        <w:t>медицинские</w:t>
      </w:r>
      <w:r w:rsidRPr="00543D6B">
        <w:rPr>
          <w:noProof/>
        </w:rPr>
        <w:t xml:space="preserve"> </w:t>
      </w:r>
      <w:r w:rsidRPr="00AA6260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Операции в стационарах (23)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состояний диспансерного наблюдения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типов палат, оказывающих реанимационные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Виды посещений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43D6B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КСГ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20.1.  Федеральные КСГ (круглосуточный стационар по базовой программе ОМС), (82)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20.2.  Федеральные КСГ (дневной стационар по базовой программе ОМС), (84)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20.3.  КCГ круглосуточный стационар ВМП (36)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20.</w:t>
      </w:r>
      <w:r w:rsidRPr="00543D6B">
        <w:rPr>
          <w:noProof/>
        </w:rPr>
        <w:t>4</w:t>
      </w:r>
      <w:r w:rsidRPr="00AA6260">
        <w:rPr>
          <w:noProof/>
        </w:rPr>
        <w:t>.  КCГ дневной стационар ВМП (37)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20.</w:t>
      </w:r>
      <w:r w:rsidRPr="00543D6B">
        <w:rPr>
          <w:noProof/>
        </w:rPr>
        <w:t>5</w:t>
      </w:r>
      <w:r w:rsidRPr="00AA6260">
        <w:rPr>
          <w:noProof/>
        </w:rPr>
        <w:t>. Справочник КПМУ (поликлиника) (39)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Код вида анестезии (58)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Типы цен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lastRenderedPageBreak/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Методы ВМП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Зубная формула (78)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Расходные материалы (79)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39.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Соответестви кода оказанной медицинской услуги коду специальности лечащего врача (81) (т.с. прил.20)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543D6B" w:rsidRDefault="00543D6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A6260">
        <w:rPr>
          <w:noProof/>
        </w:rPr>
        <w:t>40.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AA6260">
        <w:rPr>
          <w:noProof/>
        </w:rPr>
        <w:t>Пол пациента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_Toc447543461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2" w:name="_Toc447543404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3" w:name="_Toc447543405"/>
      <w:r w:rsidRPr="00B951BB">
        <w:lastRenderedPageBreak/>
        <w:t>Изменения к предыдущей версии.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F25EDB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>ены изменения в данн</w:t>
      </w:r>
      <w:r w:rsidR="004D19EB">
        <w:rPr>
          <w:color w:val="0033CC"/>
          <w:sz w:val="22"/>
          <w:szCs w:val="22"/>
        </w:rPr>
        <w:t>ы</w:t>
      </w:r>
      <w:r w:rsidR="00B65579">
        <w:rPr>
          <w:color w:val="0033CC"/>
          <w:sz w:val="22"/>
          <w:szCs w:val="22"/>
        </w:rPr>
        <w:t>е приложени</w:t>
      </w:r>
      <w:r w:rsidR="00642CF6">
        <w:rPr>
          <w:color w:val="0033CC"/>
          <w:sz w:val="22"/>
          <w:szCs w:val="22"/>
        </w:rPr>
        <w:t xml:space="preserve">й </w:t>
      </w:r>
      <w:r w:rsidR="004D19EB">
        <w:rPr>
          <w:color w:val="0033CC"/>
          <w:sz w:val="22"/>
          <w:szCs w:val="22"/>
        </w:rPr>
        <w:t xml:space="preserve"> </w:t>
      </w:r>
      <w:r w:rsidR="002E190F">
        <w:rPr>
          <w:color w:val="0033CC"/>
          <w:sz w:val="22"/>
          <w:szCs w:val="22"/>
        </w:rPr>
        <w:t xml:space="preserve">20, </w:t>
      </w:r>
      <w:r w:rsidR="00315D2D">
        <w:rPr>
          <w:color w:val="0033CC"/>
          <w:sz w:val="22"/>
          <w:szCs w:val="22"/>
        </w:rPr>
        <w:t>60</w:t>
      </w:r>
      <w:r w:rsidR="00F42A47">
        <w:rPr>
          <w:color w:val="0033CC"/>
          <w:sz w:val="22"/>
          <w:szCs w:val="22"/>
        </w:rPr>
        <w:t xml:space="preserve">, </w:t>
      </w:r>
      <w:r w:rsidR="00315D2D">
        <w:rPr>
          <w:color w:val="0033CC"/>
          <w:sz w:val="22"/>
          <w:szCs w:val="22"/>
        </w:rPr>
        <w:t>70</w:t>
      </w:r>
      <w:r w:rsidR="002E190F">
        <w:rPr>
          <w:color w:val="0033CC"/>
          <w:sz w:val="22"/>
          <w:szCs w:val="22"/>
        </w:rPr>
        <w:t xml:space="preserve">, </w:t>
      </w:r>
      <w:r w:rsidR="00315D2D">
        <w:rPr>
          <w:color w:val="0033CC"/>
          <w:sz w:val="22"/>
          <w:szCs w:val="22"/>
        </w:rPr>
        <w:t>71</w:t>
      </w:r>
      <w:bookmarkStart w:id="4" w:name="_GoBack"/>
      <w:bookmarkEnd w:id="4"/>
      <w:r w:rsidR="002E190F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47543406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spellStart"/>
      <w:r w:rsidRPr="00D56B0B">
        <w:rPr>
          <w:sz w:val="24"/>
          <w:szCs w:val="24"/>
        </w:rPr>
        <w:lastRenderedPageBreak/>
        <w:t>Соответестви</w:t>
      </w:r>
      <w:proofErr w:type="spellEnd"/>
      <w:r w:rsidRPr="00D56B0B">
        <w:rPr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D56B0B">
        <w:rPr>
          <w:sz w:val="24"/>
          <w:szCs w:val="24"/>
        </w:rPr>
        <w:t>т.с</w:t>
      </w:r>
      <w:proofErr w:type="spellEnd"/>
      <w:r w:rsidRPr="00D56B0B">
        <w:rPr>
          <w:sz w:val="24"/>
          <w:szCs w:val="24"/>
        </w:rPr>
        <w:t>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 xml:space="preserve"> </w:t>
      </w: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447543407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bookmarkStart w:id="33" w:name="_Toc447543408"/>
      <w:r w:rsidRPr="0054635B">
        <w:rPr>
          <w:rFonts w:ascii="Times New Roman" w:hAnsi="Times New Roman" w:cs="Times New Roman"/>
          <w:sz w:val="24"/>
          <w:szCs w:val="24"/>
        </w:rPr>
        <w:lastRenderedPageBreak/>
        <w:t>Элементы и атрибуты</w:t>
      </w:r>
      <w:bookmarkEnd w:id="31"/>
      <w:bookmarkEnd w:id="32"/>
      <w:bookmarkEnd w:id="33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4" w:name="_Toc314586196"/>
      <w:bookmarkStart w:id="35" w:name="_Toc447543409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4"/>
      <w:bookmarkEnd w:id="35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8"/>
      <w:bookmarkStart w:id="37" w:name="_Toc447543410"/>
      <w:bookmarkStart w:id="38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6"/>
      <w:bookmarkEnd w:id="37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447543411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0"/>
    </w:p>
    <w:bookmarkEnd w:id="39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1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4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proofErr w:type="spellStart"/>
            <w:r w:rsidRPr="00C23EF6">
              <w:rPr>
                <w:color w:val="0C019B"/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proofErr w:type="spellStart"/>
            <w:r w:rsidRPr="00C23EF6">
              <w:rPr>
                <w:color w:val="0C019B"/>
                <w:sz w:val="22"/>
                <w:szCs w:val="22"/>
                <w:lang w:eastAsia="ar-SA"/>
              </w:rPr>
              <w:t>Подушевое</w:t>
            </w:r>
            <w:proofErr w:type="spellEnd"/>
            <w:r w:rsidRPr="00C23EF6">
              <w:rPr>
                <w:color w:val="0C019B"/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r w:rsidRPr="00C23EF6">
              <w:rPr>
                <w:color w:val="0C019B"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proofErr w:type="spellStart"/>
            <w:r w:rsidRPr="00C23EF6">
              <w:rPr>
                <w:color w:val="0C019B"/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level_h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круглосуточного стационара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level_f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2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3" w:name="_Toc447543412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2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3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4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4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5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6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6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7" w:name="_Toc314586207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9" w:name="_Toc314586212"/>
      <w:bookmarkStart w:id="50" w:name="_Toc447543413"/>
      <w:r w:rsidRPr="0054635B">
        <w:rPr>
          <w:rFonts w:ascii="Times New Roman" w:hAnsi="Times New Roman" w:cs="Times New Roman"/>
          <w:szCs w:val="24"/>
        </w:rPr>
        <w:t>Регионы</w:t>
      </w:r>
      <w:bookmarkEnd w:id="49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2" w:name="_Toc314586214"/>
      <w:bookmarkStart w:id="53" w:name="_Toc447543414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2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5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оперативных </w:t>
            </w:r>
            <w:r w:rsidRPr="002E0227">
              <w:rPr>
                <w:sz w:val="22"/>
                <w:szCs w:val="22"/>
              </w:rPr>
              <w:lastRenderedPageBreak/>
              <w:t>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5" w:name="_Toc314586216"/>
      <w:bookmarkStart w:id="56" w:name="_Toc447543415"/>
      <w:r>
        <w:rPr>
          <w:rFonts w:ascii="Times New Roman" w:hAnsi="Times New Roman" w:cs="Times New Roman"/>
          <w:szCs w:val="24"/>
        </w:rPr>
        <w:t>Результаты лечения</w:t>
      </w:r>
      <w:bookmarkEnd w:id="55"/>
      <w:r>
        <w:rPr>
          <w:rFonts w:ascii="Times New Roman" w:hAnsi="Times New Roman" w:cs="Times New Roman"/>
          <w:szCs w:val="24"/>
        </w:rPr>
        <w:t xml:space="preserve"> (10)</w:t>
      </w:r>
      <w:bookmarkEnd w:id="5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7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label_p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h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8" w:name="_Toc314586218"/>
      <w:bookmarkStart w:id="59" w:name="_Toc447543416"/>
      <w:r w:rsidRPr="0054635B">
        <w:rPr>
          <w:rFonts w:ascii="Times New Roman" w:hAnsi="Times New Roman" w:cs="Times New Roman"/>
          <w:szCs w:val="24"/>
        </w:rPr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58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59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1" w:name="_Toc314586220"/>
      <w:bookmarkStart w:id="62" w:name="_Toc447543417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61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62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4" w:name="_Toc447543418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64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lastRenderedPageBreak/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22"/>
      <w:bookmarkStart w:id="66" w:name="_Toc447543419"/>
      <w:r w:rsidRPr="0054635B">
        <w:rPr>
          <w:rFonts w:ascii="Times New Roman" w:hAnsi="Times New Roman" w:cs="Times New Roman"/>
          <w:szCs w:val="24"/>
        </w:rPr>
        <w:t>Типы травм</w:t>
      </w:r>
      <w:bookmarkEnd w:id="65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6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8" w:name="_Toc314586225"/>
      <w:bookmarkStart w:id="69" w:name="_Toc447543420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68"/>
      <w:bookmarkEnd w:id="69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0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1" w:name="_Toc314586229"/>
      <w:bookmarkStart w:id="72" w:name="_Toc447543421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1"/>
      <w:bookmarkEnd w:id="72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447543422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3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lastRenderedPageBreak/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4" w:name="_Toc314586235"/>
      <w:bookmarkStart w:id="75" w:name="_Toc447543423"/>
      <w:r w:rsidRPr="0054635B">
        <w:rPr>
          <w:rFonts w:ascii="Times New Roman" w:hAnsi="Times New Roman" w:cs="Times New Roman"/>
          <w:szCs w:val="24"/>
        </w:rPr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74"/>
      <w:bookmarkEnd w:id="75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6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7" w:name="_Toc447543424"/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  <w:bookmarkEnd w:id="77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8" w:name="_Toc447543425"/>
      <w:r w:rsidRPr="005746B5">
        <w:rPr>
          <w:rFonts w:ascii="Times New Roman" w:hAnsi="Times New Roman" w:cs="Times New Roman"/>
          <w:szCs w:val="24"/>
        </w:rPr>
        <w:t>Справочник типов палат, оказывающих реанимационные услуги</w:t>
      </w:r>
      <w:bookmarkEnd w:id="78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9" w:name="_Toc314586253"/>
      <w:bookmarkStart w:id="80" w:name="_Toc447543426"/>
      <w:r w:rsidRPr="00C5537C">
        <w:rPr>
          <w:rFonts w:ascii="Times New Roman" w:hAnsi="Times New Roman" w:cs="Times New Roman"/>
          <w:szCs w:val="24"/>
        </w:rPr>
        <w:t>Страны</w:t>
      </w:r>
      <w:bookmarkEnd w:id="79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80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1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2" w:name="_Toc314586257"/>
      <w:bookmarkStart w:id="83" w:name="_Toc447543427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82"/>
      <w:bookmarkEnd w:id="83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4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5" w:name="_Toc314586259"/>
      <w:bookmarkStart w:id="86" w:name="_Toc447543428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85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86"/>
    </w:p>
    <w:p w:rsidR="002C57ED" w:rsidRDefault="002C57ED" w:rsidP="00346FD9">
      <w:pPr>
        <w:ind w:firstLine="0"/>
        <w:rPr>
          <w:sz w:val="22"/>
          <w:szCs w:val="22"/>
        </w:rPr>
      </w:pPr>
      <w:bookmarkStart w:id="87" w:name="_Toc31458625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7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61"/>
      <w:bookmarkStart w:id="89" w:name="_Toc447543429"/>
      <w:r>
        <w:rPr>
          <w:rFonts w:ascii="Times New Roman" w:hAnsi="Times New Roman" w:cs="Times New Roman"/>
          <w:szCs w:val="24"/>
        </w:rPr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88"/>
      <w:r>
        <w:rPr>
          <w:rFonts w:ascii="Times New Roman" w:hAnsi="Times New Roman" w:cs="Times New Roman"/>
          <w:szCs w:val="24"/>
        </w:rPr>
        <w:t xml:space="preserve"> (31)</w:t>
      </w:r>
      <w:bookmarkEnd w:id="89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0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1" w:name="_Toc447543430"/>
      <w:r w:rsidRPr="0018234F">
        <w:rPr>
          <w:rFonts w:ascii="Times New Roman" w:hAnsi="Times New Roman" w:cs="Times New Roman"/>
          <w:szCs w:val="24"/>
        </w:rPr>
        <w:t>К</w:t>
      </w:r>
      <w:r w:rsidR="00D143A6">
        <w:rPr>
          <w:rFonts w:ascii="Times New Roman" w:hAnsi="Times New Roman" w:cs="Times New Roman"/>
          <w:szCs w:val="24"/>
        </w:rPr>
        <w:t>С</w:t>
      </w:r>
      <w:r w:rsidRPr="0018234F">
        <w:rPr>
          <w:rFonts w:ascii="Times New Roman" w:hAnsi="Times New Roman" w:cs="Times New Roman"/>
          <w:szCs w:val="24"/>
        </w:rPr>
        <w:t>Г</w:t>
      </w:r>
      <w:bookmarkEnd w:id="91"/>
    </w:p>
    <w:p w:rsidR="00D143A6" w:rsidRPr="002C57ED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2" w:name="_Toc447543431"/>
      <w:r w:rsidRPr="002C57ED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2C57ED">
        <w:rPr>
          <w:rFonts w:ascii="Times New Roman" w:hAnsi="Times New Roman" w:cs="Times New Roman"/>
          <w:szCs w:val="24"/>
        </w:rPr>
        <w:t xml:space="preserve">.1.  </w:t>
      </w:r>
      <w:proofErr w:type="gramStart"/>
      <w:r w:rsidR="00D143A6" w:rsidRPr="002C57ED">
        <w:rPr>
          <w:rFonts w:ascii="Times New Roman" w:hAnsi="Times New Roman" w:cs="Times New Roman"/>
          <w:szCs w:val="24"/>
        </w:rPr>
        <w:t>Федеральные</w:t>
      </w:r>
      <w:proofErr w:type="gramEnd"/>
      <w:r w:rsidR="00D143A6" w:rsidRPr="002C57ED">
        <w:rPr>
          <w:rFonts w:ascii="Times New Roman" w:hAnsi="Times New Roman" w:cs="Times New Roman"/>
          <w:szCs w:val="24"/>
        </w:rPr>
        <w:t xml:space="preserve"> КСГ (круглосуточный стационар по базовой программе ОМС), </w:t>
      </w:r>
      <w:r w:rsidR="00BA531E" w:rsidRPr="002C57ED">
        <w:rPr>
          <w:rFonts w:ascii="Times New Roman" w:hAnsi="Times New Roman" w:cs="Times New Roman"/>
          <w:szCs w:val="24"/>
        </w:rPr>
        <w:t>(</w:t>
      </w:r>
      <w:r w:rsidR="00D143A6" w:rsidRPr="002C57ED">
        <w:rPr>
          <w:rFonts w:ascii="Times New Roman" w:hAnsi="Times New Roman" w:cs="Times New Roman"/>
          <w:szCs w:val="24"/>
        </w:rPr>
        <w:t>82</w:t>
      </w:r>
      <w:r w:rsidR="00BA531E" w:rsidRPr="002C57ED">
        <w:rPr>
          <w:rFonts w:ascii="Times New Roman" w:hAnsi="Times New Roman" w:cs="Times New Roman"/>
          <w:szCs w:val="24"/>
        </w:rPr>
        <w:t>)</w:t>
      </w:r>
      <w:bookmarkEnd w:id="92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2C57ED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3" w:name="_Toc447543432"/>
      <w:r w:rsidRPr="002C57ED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2C57ED">
        <w:rPr>
          <w:rFonts w:ascii="Times New Roman" w:hAnsi="Times New Roman" w:cs="Times New Roman"/>
          <w:szCs w:val="24"/>
        </w:rPr>
        <w:t>.</w:t>
      </w:r>
      <w:r w:rsidR="00642CF6">
        <w:rPr>
          <w:rFonts w:ascii="Times New Roman" w:hAnsi="Times New Roman" w:cs="Times New Roman"/>
          <w:szCs w:val="24"/>
        </w:rPr>
        <w:t>2</w:t>
      </w:r>
      <w:r w:rsidRPr="002C57ED">
        <w:rPr>
          <w:rFonts w:ascii="Times New Roman" w:hAnsi="Times New Roman" w:cs="Times New Roman"/>
          <w:szCs w:val="24"/>
        </w:rPr>
        <w:t xml:space="preserve">.  </w:t>
      </w:r>
      <w:proofErr w:type="gramStart"/>
      <w:r w:rsidR="00BA531E" w:rsidRPr="002C57ED">
        <w:rPr>
          <w:rFonts w:ascii="Times New Roman" w:hAnsi="Times New Roman" w:cs="Times New Roman"/>
          <w:szCs w:val="24"/>
        </w:rPr>
        <w:t>Федеральные</w:t>
      </w:r>
      <w:proofErr w:type="gramEnd"/>
      <w:r w:rsidR="00BA531E" w:rsidRPr="002C57ED">
        <w:rPr>
          <w:rFonts w:ascii="Times New Roman" w:hAnsi="Times New Roman" w:cs="Times New Roman"/>
          <w:szCs w:val="24"/>
        </w:rPr>
        <w:t xml:space="preserve"> КСГ (дневной стационар по базовой программе ОМС), (84)</w:t>
      </w:r>
      <w:bookmarkEnd w:id="93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642CF6" w:rsidRDefault="003C63C1" w:rsidP="00642CF6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4" w:name="_Toc447543433"/>
      <w:r w:rsidRPr="00642CF6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642CF6">
        <w:rPr>
          <w:rFonts w:ascii="Times New Roman" w:hAnsi="Times New Roman" w:cs="Times New Roman"/>
          <w:szCs w:val="24"/>
        </w:rPr>
        <w:t>.</w:t>
      </w:r>
      <w:r w:rsidR="00642CF6">
        <w:rPr>
          <w:rFonts w:ascii="Times New Roman" w:hAnsi="Times New Roman" w:cs="Times New Roman"/>
          <w:szCs w:val="24"/>
        </w:rPr>
        <w:t>3</w:t>
      </w:r>
      <w:r w:rsidRPr="00642CF6">
        <w:rPr>
          <w:rFonts w:ascii="Times New Roman" w:hAnsi="Times New Roman" w:cs="Times New Roman"/>
          <w:szCs w:val="24"/>
        </w:rPr>
        <w:t>.  К</w:t>
      </w:r>
      <w:proofErr w:type="gramStart"/>
      <w:r w:rsidR="00E22F2C" w:rsidRPr="00642CF6">
        <w:rPr>
          <w:rFonts w:ascii="Times New Roman" w:hAnsi="Times New Roman" w:cs="Times New Roman"/>
          <w:szCs w:val="24"/>
        </w:rPr>
        <w:t>C</w:t>
      </w:r>
      <w:proofErr w:type="gramEnd"/>
      <w:r w:rsidRPr="00642CF6">
        <w:rPr>
          <w:rFonts w:ascii="Times New Roman" w:hAnsi="Times New Roman" w:cs="Times New Roman"/>
          <w:szCs w:val="24"/>
        </w:rPr>
        <w:t xml:space="preserve">Г </w:t>
      </w:r>
      <w:r w:rsidR="000D645F" w:rsidRPr="00642CF6">
        <w:rPr>
          <w:rFonts w:ascii="Times New Roman" w:hAnsi="Times New Roman" w:cs="Times New Roman"/>
          <w:szCs w:val="24"/>
        </w:rPr>
        <w:t xml:space="preserve">круглосуточный </w:t>
      </w:r>
      <w:r w:rsidRPr="00642CF6">
        <w:rPr>
          <w:rFonts w:ascii="Times New Roman" w:hAnsi="Times New Roman" w:cs="Times New Roman"/>
          <w:szCs w:val="24"/>
        </w:rPr>
        <w:t>стационар</w:t>
      </w:r>
      <w:r w:rsidR="000D645F" w:rsidRPr="00642CF6">
        <w:rPr>
          <w:rFonts w:ascii="Times New Roman" w:hAnsi="Times New Roman" w:cs="Times New Roman"/>
          <w:szCs w:val="24"/>
        </w:rPr>
        <w:t xml:space="preserve"> ВМП</w:t>
      </w:r>
      <w:r w:rsidRPr="00642CF6">
        <w:rPr>
          <w:rFonts w:ascii="Times New Roman" w:hAnsi="Times New Roman" w:cs="Times New Roman"/>
          <w:szCs w:val="24"/>
        </w:rPr>
        <w:t xml:space="preserve"> (36)</w:t>
      </w:r>
      <w:bookmarkEnd w:id="94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642CF6" w:rsidRDefault="00445BB7" w:rsidP="00445BB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5" w:name="_Toc447543434"/>
      <w:r w:rsidRPr="00642CF6">
        <w:rPr>
          <w:rFonts w:ascii="Times New Roman" w:hAnsi="Times New Roman" w:cs="Times New Roman"/>
          <w:szCs w:val="24"/>
        </w:rPr>
        <w:t>2</w:t>
      </w:r>
      <w:r>
        <w:rPr>
          <w:rFonts w:ascii="Times New Roman" w:hAnsi="Times New Roman" w:cs="Times New Roman"/>
          <w:szCs w:val="24"/>
        </w:rPr>
        <w:t>0</w:t>
      </w:r>
      <w:r w:rsidRPr="00642CF6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  <w:lang w:val="en-US"/>
        </w:rPr>
        <w:t>4</w:t>
      </w:r>
      <w:r w:rsidRPr="00642CF6">
        <w:rPr>
          <w:rFonts w:ascii="Times New Roman" w:hAnsi="Times New Roman" w:cs="Times New Roman"/>
          <w:szCs w:val="24"/>
        </w:rPr>
        <w:t>.  К</w:t>
      </w:r>
      <w:proofErr w:type="gramStart"/>
      <w:r w:rsidRPr="00642CF6">
        <w:rPr>
          <w:rFonts w:ascii="Times New Roman" w:hAnsi="Times New Roman" w:cs="Times New Roman"/>
          <w:szCs w:val="24"/>
        </w:rPr>
        <w:t>C</w:t>
      </w:r>
      <w:proofErr w:type="gramEnd"/>
      <w:r w:rsidRPr="00642CF6">
        <w:rPr>
          <w:rFonts w:ascii="Times New Roman" w:hAnsi="Times New Roman" w:cs="Times New Roman"/>
          <w:szCs w:val="24"/>
        </w:rPr>
        <w:t xml:space="preserve">Г </w:t>
      </w:r>
      <w:r>
        <w:rPr>
          <w:rFonts w:ascii="Times New Roman" w:hAnsi="Times New Roman" w:cs="Times New Roman"/>
          <w:szCs w:val="24"/>
        </w:rPr>
        <w:t>дневной</w:t>
      </w:r>
      <w:r w:rsidRPr="00642CF6">
        <w:rPr>
          <w:rFonts w:ascii="Times New Roman" w:hAnsi="Times New Roman" w:cs="Times New Roman"/>
          <w:szCs w:val="24"/>
        </w:rPr>
        <w:t xml:space="preserve"> стационар ВМП (3</w:t>
      </w:r>
      <w:r>
        <w:rPr>
          <w:rFonts w:ascii="Times New Roman" w:hAnsi="Times New Roman" w:cs="Times New Roman"/>
          <w:szCs w:val="24"/>
        </w:rPr>
        <w:t>7</w:t>
      </w:r>
      <w:r w:rsidRPr="00642CF6">
        <w:rPr>
          <w:rFonts w:ascii="Times New Roman" w:hAnsi="Times New Roman" w:cs="Times New Roman"/>
          <w:szCs w:val="24"/>
        </w:rPr>
        <w:t>)</w:t>
      </w:r>
      <w:bookmarkEnd w:id="95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445BB7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lastRenderedPageBreak/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445BB7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445BB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63BEE" w:rsidRDefault="00A86E8D" w:rsidP="000D645F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6" w:name="_Toc447543435"/>
      <w:r w:rsidRPr="00A63BEE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A63BEE">
        <w:rPr>
          <w:rFonts w:ascii="Times New Roman" w:hAnsi="Times New Roman" w:cs="Times New Roman"/>
          <w:szCs w:val="24"/>
        </w:rPr>
        <w:t>.</w:t>
      </w:r>
      <w:r w:rsidR="00445BB7">
        <w:rPr>
          <w:rFonts w:ascii="Times New Roman" w:hAnsi="Times New Roman" w:cs="Times New Roman"/>
          <w:szCs w:val="24"/>
          <w:lang w:val="en-US"/>
        </w:rPr>
        <w:t>5</w:t>
      </w:r>
      <w:r w:rsidRPr="00A63BEE">
        <w:rPr>
          <w:rFonts w:ascii="Times New Roman" w:hAnsi="Times New Roman" w:cs="Times New Roman"/>
          <w:szCs w:val="24"/>
        </w:rPr>
        <w:t>. Справочник КПМУ (поликлиника)</w:t>
      </w:r>
      <w:r w:rsidR="00BA531E" w:rsidRPr="00A63BEE">
        <w:rPr>
          <w:rFonts w:ascii="Times New Roman" w:hAnsi="Times New Roman" w:cs="Times New Roman"/>
          <w:szCs w:val="24"/>
        </w:rPr>
        <w:t xml:space="preserve"> (39)</w:t>
      </w:r>
      <w:bookmarkEnd w:id="96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997554" w:rsidRDefault="00670FB3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7" w:name="_Toc314586323"/>
      <w:bookmarkStart w:id="98" w:name="_Toc447543436"/>
      <w:r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97"/>
      <w:bookmarkEnd w:id="98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99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99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0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1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2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3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3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4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5" w:name="_Toc314586331"/>
      <w:r>
        <w:rPr>
          <w:b/>
          <w:bCs/>
          <w:lang w:val="en-US"/>
        </w:rPr>
        <w:lastRenderedPageBreak/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5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6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7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7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09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09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1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1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3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3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5" w:name="_Toc447543437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115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6" w:name="_Toc447543438"/>
      <w:r w:rsidRPr="00997554">
        <w:rPr>
          <w:rFonts w:ascii="Times New Roman" w:hAnsi="Times New Roman" w:cs="Times New Roman"/>
          <w:szCs w:val="24"/>
        </w:rPr>
        <w:t>Типы цен</w:t>
      </w:r>
      <w:bookmarkEnd w:id="116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7" w:name="_Toc447543439"/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117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8" w:name="_Toc447543440"/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118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9" w:name="_Toc447543441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119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0" w:name="_Toc447543442"/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120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1" w:name="_Toc447543443"/>
      <w:r w:rsidRPr="008F797B">
        <w:rPr>
          <w:rFonts w:ascii="Times New Roman" w:hAnsi="Times New Roman" w:cs="Times New Roman"/>
          <w:szCs w:val="24"/>
        </w:rPr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121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2" w:name="_Toc447543444"/>
      <w:r w:rsidRPr="008F797B">
        <w:rPr>
          <w:rFonts w:ascii="Times New Roman" w:hAnsi="Times New Roman" w:cs="Times New Roman"/>
          <w:szCs w:val="24"/>
        </w:rPr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122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3" w:name="_Toc447543445"/>
      <w:r w:rsidRPr="008F797B">
        <w:rPr>
          <w:rFonts w:ascii="Times New Roman" w:hAnsi="Times New Roman" w:cs="Times New Roman"/>
          <w:szCs w:val="24"/>
        </w:rPr>
        <w:t>Методы ВМП</w:t>
      </w:r>
      <w:bookmarkEnd w:id="123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3579EB" w:rsidRDefault="008820FA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471F33" w:rsidRPr="003579EB">
        <w:rPr>
          <w:sz w:val="22"/>
          <w:szCs w:val="22"/>
          <w:lang w:val="en-US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Vmp_kinds</w:t>
      </w:r>
      <w:proofErr w:type="spellEnd"/>
      <w:r w:rsidR="0096244E" w:rsidRPr="003579EB">
        <w:rPr>
          <w:sz w:val="22"/>
          <w:szCs w:val="22"/>
          <w:lang w:val="en-US"/>
        </w:rPr>
        <w:t xml:space="preserve"> –</w:t>
      </w:r>
      <w:r w:rsidRPr="003579EB">
        <w:rPr>
          <w:sz w:val="22"/>
          <w:szCs w:val="22"/>
          <w:lang w:val="en-US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Vmp_kind</w:t>
      </w:r>
      <w:proofErr w:type="spellEnd"/>
      <w:r w:rsidRPr="003579EB">
        <w:rPr>
          <w:sz w:val="22"/>
          <w:szCs w:val="22"/>
          <w:lang w:val="en-US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Vmp_method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4" w:name="_Toc447543446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124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5" w:name="_Toc447543447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125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234F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6" w:name="_Toc447543448"/>
      <w:r w:rsidRPr="0018234F">
        <w:rPr>
          <w:rFonts w:ascii="Times New Roman" w:hAnsi="Times New Roman" w:cs="Times New Roman"/>
          <w:szCs w:val="24"/>
        </w:rPr>
        <w:lastRenderedPageBreak/>
        <w:t>Справочник разновидностей приема (73)</w:t>
      </w:r>
      <w:bookmarkEnd w:id="126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3173CE" w:rsidRDefault="0018234F" w:rsidP="0018234F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7" w:name="_Toc447543449"/>
      <w:r w:rsidRPr="003173CE">
        <w:rPr>
          <w:rFonts w:ascii="Times New Roman" w:hAnsi="Times New Roman" w:cs="Times New Roman"/>
          <w:szCs w:val="24"/>
        </w:rPr>
        <w:t>Справочник родственных специальностей (74)</w:t>
      </w:r>
      <w:bookmarkEnd w:id="127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8" w:name="_Toc447543450"/>
      <w:r w:rsidRPr="003173CE">
        <w:rPr>
          <w:rFonts w:ascii="Times New Roman" w:hAnsi="Times New Roman" w:cs="Times New Roman"/>
          <w:szCs w:val="24"/>
        </w:rPr>
        <w:t>Справочник условия оказания помощи (75)</w:t>
      </w:r>
      <w:bookmarkEnd w:id="128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9" w:name="_Toc447543451"/>
      <w:r w:rsidRPr="003173CE">
        <w:rPr>
          <w:rFonts w:ascii="Times New Roman" w:hAnsi="Times New Roman" w:cs="Times New Roman"/>
          <w:szCs w:val="24"/>
        </w:rPr>
        <w:t>Справочник видов медицинской помощи (76)</w:t>
      </w:r>
      <w:bookmarkEnd w:id="129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0" w:name="_Toc447543452"/>
      <w:r w:rsidRPr="003173CE">
        <w:rPr>
          <w:rFonts w:ascii="Times New Roman" w:hAnsi="Times New Roman" w:cs="Times New Roman"/>
          <w:szCs w:val="24"/>
        </w:rPr>
        <w:t>Справочник поверхностей зубов (77)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1" w:name="_Toc447543453"/>
      <w:r w:rsidRPr="004A2497">
        <w:rPr>
          <w:rFonts w:ascii="Times New Roman" w:hAnsi="Times New Roman" w:cs="Times New Roman"/>
          <w:szCs w:val="24"/>
        </w:rPr>
        <w:t>Зубная формула (78)</w:t>
      </w:r>
      <w:bookmarkEnd w:id="131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2" w:name="_Toc447543454"/>
      <w:r w:rsidRPr="004A2497">
        <w:rPr>
          <w:rFonts w:ascii="Times New Roman" w:hAnsi="Times New Roman" w:cs="Times New Roman"/>
          <w:szCs w:val="24"/>
        </w:rPr>
        <w:t>Расходные материалы (79)</w:t>
      </w:r>
      <w:bookmarkEnd w:id="132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2C57ED" w:rsidRDefault="008A6C2A" w:rsidP="008A6C2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3" w:name="_Toc447543455"/>
      <w:proofErr w:type="spellStart"/>
      <w:r w:rsidRPr="002C57ED">
        <w:rPr>
          <w:rFonts w:ascii="Times New Roman" w:hAnsi="Times New Roman" w:cs="Times New Roman"/>
          <w:szCs w:val="24"/>
        </w:rPr>
        <w:t>Соответ</w:t>
      </w:r>
      <w:r w:rsidR="00E6326B" w:rsidRPr="002C57ED">
        <w:rPr>
          <w:rFonts w:ascii="Times New Roman" w:hAnsi="Times New Roman" w:cs="Times New Roman"/>
          <w:szCs w:val="24"/>
        </w:rPr>
        <w:t>е</w:t>
      </w:r>
      <w:r w:rsidRPr="002C57ED">
        <w:rPr>
          <w:rFonts w:ascii="Times New Roman" w:hAnsi="Times New Roman" w:cs="Times New Roman"/>
          <w:szCs w:val="24"/>
        </w:rPr>
        <w:t>стви</w:t>
      </w:r>
      <w:proofErr w:type="spellEnd"/>
      <w:r w:rsidRPr="002C57ED">
        <w:rPr>
          <w:rFonts w:ascii="Times New Roman" w:hAnsi="Times New Roman" w:cs="Times New Roman"/>
          <w:szCs w:val="24"/>
        </w:rPr>
        <w:t xml:space="preserve"> кода оказанной медицинской услуги коду специальности лечащего врача </w:t>
      </w:r>
      <w:r w:rsidR="00BB7EFF" w:rsidRPr="002C57ED">
        <w:rPr>
          <w:rFonts w:ascii="Times New Roman" w:hAnsi="Times New Roman" w:cs="Times New Roman"/>
          <w:szCs w:val="24"/>
        </w:rPr>
        <w:t xml:space="preserve">(81) </w:t>
      </w:r>
      <w:r w:rsidRPr="002C57ED">
        <w:rPr>
          <w:rFonts w:ascii="Times New Roman" w:hAnsi="Times New Roman" w:cs="Times New Roman"/>
          <w:b w:val="0"/>
          <w:szCs w:val="24"/>
        </w:rPr>
        <w:t>(</w:t>
      </w:r>
      <w:proofErr w:type="spellStart"/>
      <w:r w:rsidRPr="002C57ED">
        <w:rPr>
          <w:rFonts w:ascii="Times New Roman" w:hAnsi="Times New Roman" w:cs="Times New Roman"/>
          <w:b w:val="0"/>
          <w:szCs w:val="24"/>
        </w:rPr>
        <w:t>т.с</w:t>
      </w:r>
      <w:proofErr w:type="spellEnd"/>
      <w:r w:rsidRPr="002C57ED">
        <w:rPr>
          <w:rFonts w:ascii="Times New Roman" w:hAnsi="Times New Roman" w:cs="Times New Roman"/>
          <w:b w:val="0"/>
          <w:szCs w:val="24"/>
        </w:rPr>
        <w:t>.</w:t>
      </w:r>
      <w:r w:rsidR="00BB7EFF" w:rsidRPr="002C57ED">
        <w:rPr>
          <w:rFonts w:ascii="Times New Roman" w:hAnsi="Times New Roman" w:cs="Times New Roman"/>
          <w:b w:val="0"/>
          <w:szCs w:val="24"/>
        </w:rPr>
        <w:t xml:space="preserve"> </w:t>
      </w:r>
      <w:r w:rsidRPr="002C57ED">
        <w:rPr>
          <w:rFonts w:ascii="Times New Roman" w:hAnsi="Times New Roman" w:cs="Times New Roman"/>
          <w:b w:val="0"/>
          <w:szCs w:val="24"/>
        </w:rPr>
        <w:t>прил.20)</w:t>
      </w:r>
      <w:bookmarkEnd w:id="133"/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4" w:name="_Toc447543456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4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 xml:space="preserve">app20-hospital- </w:t>
      </w:r>
      <w:proofErr w:type="spellStart"/>
      <w:r w:rsidR="00BB7EFF" w:rsidRPr="002C57ED">
        <w:rPr>
          <w:sz w:val="22"/>
          <w:szCs w:val="22"/>
        </w:rPr>
        <w:t>profile</w:t>
      </w:r>
      <w:proofErr w:type="spellEnd"/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5" w:name="_Toc447543457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5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6" w:name="_Toc447543458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6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polyclinic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47543459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palliative</w:t>
      </w:r>
      <w:proofErr w:type="spellEnd"/>
      <w:r w:rsidRPr="002C57ED">
        <w:rPr>
          <w:sz w:val="22"/>
          <w:szCs w:val="22"/>
        </w:rPr>
        <w:t xml:space="preserve"> 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8" w:name="_Toc447543460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2C57ED">
        <w:rPr>
          <w:rFonts w:ascii="Times New Roman" w:hAnsi="Times New Roman" w:cs="Times New Roman"/>
          <w:sz w:val="22"/>
          <w:szCs w:val="22"/>
        </w:rPr>
        <w:t>скоряя</w:t>
      </w:r>
      <w:proofErr w:type="spellEnd"/>
      <w:r w:rsidRPr="002C57ED">
        <w:rPr>
          <w:rFonts w:ascii="Times New Roman" w:hAnsi="Times New Roman" w:cs="Times New Roman"/>
          <w:sz w:val="22"/>
          <w:szCs w:val="22"/>
        </w:rPr>
        <w:t xml:space="preserve"> медицинская помощь)</w:t>
      </w:r>
      <w:bookmarkEnd w:id="138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  app20- </w:t>
      </w:r>
      <w:proofErr w:type="spellStart"/>
      <w:r w:rsidRPr="002C57ED">
        <w:rPr>
          <w:sz w:val="22"/>
          <w:szCs w:val="22"/>
        </w:rPr>
        <w:t>smp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</w:t>
      </w:r>
      <w:proofErr w:type="spellStart"/>
      <w:r w:rsidRPr="002C57ED">
        <w:rPr>
          <w:sz w:val="22"/>
          <w:szCs w:val="22"/>
          <w:lang w:val="en-US"/>
        </w:rPr>
        <w:t>smp</w:t>
      </w:r>
      <w:proofErr w:type="spellEnd"/>
      <w:r w:rsidRPr="002C57ED">
        <w:rPr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Default="00E6326B" w:rsidP="002E4A6B">
      <w:pPr>
        <w:jc w:val="center"/>
        <w:rPr>
          <w:b/>
          <w:lang w:val="en-US" w:eastAsia="ar-SA"/>
        </w:rPr>
      </w:pPr>
    </w:p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4A2497" w:rsidRDefault="002C57ED" w:rsidP="002C57ED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9" w:name="_Toc447543461"/>
      <w:r>
        <w:rPr>
          <w:rFonts w:ascii="Times New Roman" w:hAnsi="Times New Roman" w:cs="Times New Roman"/>
          <w:szCs w:val="24"/>
        </w:rPr>
        <w:lastRenderedPageBreak/>
        <w:t>Пол пациента</w:t>
      </w:r>
      <w:r w:rsidRPr="004A2497">
        <w:rPr>
          <w:rFonts w:ascii="Times New Roman" w:hAnsi="Times New Roman" w:cs="Times New Roman"/>
          <w:szCs w:val="24"/>
        </w:rPr>
        <w:t xml:space="preserve"> (</w:t>
      </w:r>
      <w:r>
        <w:rPr>
          <w:rFonts w:ascii="Times New Roman" w:hAnsi="Times New Roman" w:cs="Times New Roman"/>
          <w:szCs w:val="24"/>
        </w:rPr>
        <w:t>30</w:t>
      </w:r>
      <w:r w:rsidRPr="004A2497">
        <w:rPr>
          <w:rFonts w:ascii="Times New Roman" w:hAnsi="Times New Roman" w:cs="Times New Roman"/>
          <w:szCs w:val="24"/>
        </w:rPr>
        <w:t>)</w:t>
      </w:r>
      <w:bookmarkEnd w:id="139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2C57ED">
      <w:pPr>
        <w:jc w:val="center"/>
        <w:rPr>
          <w:b/>
          <w:lang w:eastAsia="ar-SA"/>
        </w:rPr>
      </w:pPr>
    </w:p>
    <w:p w:rsidR="002C57ED" w:rsidRPr="00E6326B" w:rsidRDefault="002C57ED" w:rsidP="002E4A6B">
      <w:pPr>
        <w:jc w:val="center"/>
        <w:rPr>
          <w:b/>
          <w:lang w:eastAsia="ar-SA"/>
        </w:rPr>
      </w:pPr>
    </w:p>
    <w:sectPr w:rsidR="002C57ED" w:rsidRPr="00E6326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2F5" w:rsidRDefault="001732F5" w:rsidP="00ED197B">
      <w:pPr>
        <w:spacing w:after="0"/>
      </w:pPr>
      <w:r>
        <w:separator/>
      </w:r>
    </w:p>
  </w:endnote>
  <w:endnote w:type="continuationSeparator" w:id="0">
    <w:p w:rsidR="001732F5" w:rsidRDefault="001732F5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D2D" w:rsidRDefault="00315D2D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3F0E">
      <w:rPr>
        <w:noProof/>
      </w:rPr>
      <w:t>15</w:t>
    </w:r>
    <w:r>
      <w:rPr>
        <w:noProof/>
      </w:rPr>
      <w:fldChar w:fldCharType="end"/>
    </w:r>
  </w:p>
  <w:p w:rsidR="00315D2D" w:rsidRDefault="00315D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2F5" w:rsidRDefault="001732F5" w:rsidP="00ED197B">
      <w:pPr>
        <w:spacing w:after="0"/>
      </w:pPr>
      <w:r>
        <w:separator/>
      </w:r>
    </w:p>
  </w:footnote>
  <w:footnote w:type="continuationSeparator" w:id="0">
    <w:p w:rsidR="001732F5" w:rsidRDefault="001732F5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D2D" w:rsidRDefault="00315D2D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4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21"/>
  </w:num>
  <w:num w:numId="5">
    <w:abstractNumId w:val="26"/>
  </w:num>
  <w:num w:numId="6">
    <w:abstractNumId w:val="19"/>
  </w:num>
  <w:num w:numId="7">
    <w:abstractNumId w:val="18"/>
  </w:num>
  <w:num w:numId="8">
    <w:abstractNumId w:val="24"/>
  </w:num>
  <w:num w:numId="9">
    <w:abstractNumId w:val="25"/>
  </w:num>
  <w:num w:numId="10">
    <w:abstractNumId w:val="17"/>
  </w:num>
  <w:num w:numId="11">
    <w:abstractNumId w:val="27"/>
  </w:num>
  <w:num w:numId="12">
    <w:abstractNumId w:val="16"/>
  </w:num>
  <w:num w:numId="13">
    <w:abstractNumId w:val="23"/>
  </w:num>
  <w:num w:numId="14">
    <w:abstractNumId w:val="20"/>
  </w:num>
  <w:num w:numId="15">
    <w:abstractNumId w:val="20"/>
  </w:num>
  <w:num w:numId="16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6610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40E2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6705"/>
    <w:rsid w:val="004333AC"/>
    <w:rsid w:val="004348AF"/>
    <w:rsid w:val="004436D2"/>
    <w:rsid w:val="00445BB7"/>
    <w:rsid w:val="004563C8"/>
    <w:rsid w:val="00457EC4"/>
    <w:rsid w:val="004638F7"/>
    <w:rsid w:val="00464D56"/>
    <w:rsid w:val="0046517E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423EE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16E98"/>
    <w:rsid w:val="008217DC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109F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B81"/>
    <w:rsid w:val="00A201D4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C5D2F"/>
    <w:rsid w:val="00AC755C"/>
    <w:rsid w:val="00AD148B"/>
    <w:rsid w:val="00AD7489"/>
    <w:rsid w:val="00AE4807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D1054"/>
    <w:rsid w:val="00BD1C39"/>
    <w:rsid w:val="00BD1CDC"/>
    <w:rsid w:val="00BD702D"/>
    <w:rsid w:val="00BF31AE"/>
    <w:rsid w:val="00BF3DB4"/>
    <w:rsid w:val="00BF6578"/>
    <w:rsid w:val="00BF77DC"/>
    <w:rsid w:val="00C00753"/>
    <w:rsid w:val="00C02E97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8C3"/>
    <w:rsid w:val="00C94BF9"/>
    <w:rsid w:val="00C95CED"/>
    <w:rsid w:val="00C97A3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52F1"/>
    <w:rsid w:val="00F154D9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231C"/>
    <w:rsid w:val="00F53252"/>
    <w:rsid w:val="00F541F6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03185-F0EC-49BE-8DAF-49A18359C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11151</TotalTime>
  <Pages>39</Pages>
  <Words>5920</Words>
  <Characters>33744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266</cp:revision>
  <cp:lastPrinted>2016-01-21T07:49:00Z</cp:lastPrinted>
  <dcterms:created xsi:type="dcterms:W3CDTF">2012-01-17T14:56:00Z</dcterms:created>
  <dcterms:modified xsi:type="dcterms:W3CDTF">2016-07-27T06:19:00Z</dcterms:modified>
</cp:coreProperties>
</file>